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337C" w:rsidRDefault="0092151C" w:rsidP="00A76A07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</w:t>
      </w:r>
      <w:r w:rsidR="008B4198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A76A07" w:rsidRPr="00F50F3B">
        <w:rPr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Каипская основная общеобразовательная школа Лаишевского муниципального района Республики Татарстан</w:t>
      </w:r>
    </w:p>
    <w:p w:rsid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E8602F" w:rsidRP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A255F" w:rsidRPr="00F50F3B" w:rsidRDefault="00BA255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E1004" w:rsidRPr="006E1004" w:rsidTr="00B54321">
        <w:tc>
          <w:tcPr>
            <w:tcW w:w="3273" w:type="dxa"/>
          </w:tcPr>
          <w:p w:rsidR="006E1004" w:rsidRPr="00F50F3B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C521EF" w:rsidRDefault="006E1004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7B5622" w:rsidRPr="00F50F3B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7B5622" w:rsidRPr="00F50F3B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CA5D63" w:rsidRPr="00F50F3B" w:rsidRDefault="00CA5D63" w:rsidP="00CA5D63">
      <w:pPr>
        <w:jc w:val="center"/>
        <w:rPr>
          <w:rFonts w:asciiTheme="majorBidi" w:hAnsiTheme="majorBidi" w:cstheme="majorBidi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E24C8D" w:rsidRPr="00BA255F" w:rsidRDefault="00E24C8D" w:rsidP="00344318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основного общего образования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="00BA6E11" w:rsidRPr="00BA255F">
        <w:rPr>
          <w:rFonts w:asciiTheme="majorBidi" w:hAnsiTheme="majorBidi" w:cstheme="majorBidi"/>
          <w:sz w:val="28"/>
          <w:szCs w:val="28"/>
        </w:rPr>
        <w:t xml:space="preserve">2025 </w:t>
      </w:r>
      <w:r w:rsidR="00BA6E11">
        <w:rPr>
          <w:rFonts w:asciiTheme="majorBidi" w:hAnsiTheme="majorBidi" w:cstheme="majorBidi"/>
          <w:sz w:val="28"/>
          <w:szCs w:val="28"/>
        </w:rPr>
        <w:t>–</w:t>
      </w:r>
      <w:r w:rsidR="006A6072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2026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Pr="006E1004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F93659" w:rsidRPr="00BA255F" w:rsidRDefault="006B6902" w:rsidP="00F93659">
      <w:pPr>
        <w:jc w:val="center"/>
        <w:rPr>
          <w:rFonts w:asciiTheme="majorBidi" w:hAnsiTheme="majorBidi" w:cstheme="majorBidi"/>
          <w:sz w:val="28"/>
          <w:szCs w:val="28"/>
        </w:rPr>
      </w:pPr>
      <w:proofErr w:type="spellStart"/>
      <w:r w:rsidRPr="00BA255F">
        <w:rPr>
          <w:rFonts w:asciiTheme="majorBidi" w:hAnsiTheme="majorBidi" w:cstheme="majorBidi"/>
          <w:sz w:val="28"/>
          <w:szCs w:val="28"/>
        </w:rPr>
        <w:t>Лаишевский</w:t>
      </w:r>
      <w:proofErr w:type="spellEnd"/>
      <w:r w:rsidRPr="00BA255F">
        <w:rPr>
          <w:rFonts w:asciiTheme="majorBidi" w:hAnsiTheme="majorBidi" w:cstheme="majorBidi"/>
          <w:sz w:val="28"/>
          <w:szCs w:val="28"/>
        </w:rPr>
        <w:t xml:space="preserve"> муниципальный район, Республика Татарстан (Татарстан)</w:t>
      </w:r>
      <w:r w:rsidR="0030678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2025</w:t>
      </w: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Каипская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Лаишевского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Каипская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Лаишевского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Каипская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Лаишевского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01.09.2025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25.05.2026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5-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составляет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в</w:t>
      </w:r>
      <w:proofErr w:type="gramEnd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 5 классе – 29 часов, в  6 классе – 30 часов, в 7 классе – 32 часа, в  8-9 классах – 33 часа.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6C5F28" w:rsidRDefault="006C5F28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урока (академический час) составляет </w:t>
      </w:r>
      <w:r w:rsidR="00E47A00">
        <w:rPr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</w:t>
      </w:r>
      <w:r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Каипская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Лаишевского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По заявлению родителей (законных представителей) несовершеннолетних обучающихся осуществляется изучение </w:t>
      </w:r>
      <w:r>
        <w:rPr>
          <w:rStyle w:val="markedcontent"/>
          <w:rFonts w:asciiTheme="majorBidi" w:hAnsiTheme="majorBidi" w:cstheme="majorBidi"/>
          <w:sz w:val="28"/>
          <w:szCs w:val="28"/>
        </w:rPr>
        <w:t>второго иностранного языка</w:t>
      </w:r>
    </w:p>
    <w:p w:rsidR="006C5F28" w:rsidRDefault="006C5F28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 xml:space="preserve">связи с поэтапным переходом на новую программу по </w:t>
      </w:r>
      <w:r>
        <w:rPr>
          <w:rStyle w:val="markedcontent"/>
          <w:rFonts w:asciiTheme="majorBidi" w:hAnsiTheme="majorBidi" w:cstheme="majorBidi"/>
          <w:sz w:val="28"/>
          <w:szCs w:val="28"/>
        </w:rPr>
        <w:t>учебно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му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предмет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у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«История»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 xml:space="preserve"> в 2025/2026 учебному году 5-7 классы изучают данный предмет в объеме 3 час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 xml:space="preserve"> в неделю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, 8-9 классы в объеме 2 час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а в неделю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A97300" w:rsidRPr="008E0553" w:rsidRDefault="00A97300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В части предмета обществознание в 2025/202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>6 учебному году 5-7 классы не изучают данный предмет, 8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>9 классы изучают в объеме 1 час в неделю</w:t>
      </w:r>
      <w:r w:rsidR="0048132A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E47A00">
        <w:rPr>
          <w:rStyle w:val="markedcontent"/>
          <w:rFonts w:asciiTheme="majorBidi" w:hAnsiTheme="majorBidi" w:cstheme="majorBidi"/>
          <w:sz w:val="28"/>
          <w:szCs w:val="28"/>
        </w:rPr>
        <w:t xml:space="preserve">родной русский/татарский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AF3C6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F3C68"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</w:t>
      </w:r>
      <w:r w:rsidR="00AF3C6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F3C68" w:rsidRPr="006E1004">
        <w:rPr>
          <w:rStyle w:val="markedcontent"/>
          <w:rFonts w:asciiTheme="majorBidi" w:hAnsiTheme="majorBidi" w:cstheme="majorBidi"/>
          <w:sz w:val="28"/>
          <w:szCs w:val="28"/>
        </w:rPr>
        <w:t>за четверть</w:t>
      </w:r>
      <w:r w:rsidR="00AF3C68">
        <w:rPr>
          <w:rStyle w:val="markedcontent"/>
          <w:rFonts w:asciiTheme="majorBidi" w:hAnsiTheme="majorBidi" w:cstheme="majorBidi"/>
          <w:sz w:val="28"/>
          <w:szCs w:val="28"/>
        </w:rPr>
        <w:t xml:space="preserve"> 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годовая аттестация обучающихся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Каипская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Лаишевского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445"/>
        <w:gridCol w:w="3621"/>
        <w:gridCol w:w="1068"/>
        <w:gridCol w:w="1068"/>
        <w:gridCol w:w="1068"/>
        <w:gridCol w:w="1068"/>
        <w:gridCol w:w="1068"/>
        <w:gridCol w:w="1068"/>
        <w:gridCol w:w="1068"/>
      </w:tblGrid>
      <w:tr w:rsidR="006A35DA" w:rsidTr="00E47A00">
        <w:tc>
          <w:tcPr>
            <w:tcW w:w="3445" w:type="dxa"/>
            <w:vMerge w:val="restart"/>
            <w:shd w:val="clear" w:color="auto" w:fill="D9D9D9"/>
          </w:tcPr>
          <w:p w:rsidR="006A35DA" w:rsidRDefault="00BF37B2">
            <w:r>
              <w:rPr>
                <w:b/>
              </w:rPr>
              <w:t>Предметная область</w:t>
            </w:r>
          </w:p>
        </w:tc>
        <w:tc>
          <w:tcPr>
            <w:tcW w:w="3621" w:type="dxa"/>
            <w:vMerge w:val="restart"/>
            <w:shd w:val="clear" w:color="auto" w:fill="D9D9D9"/>
          </w:tcPr>
          <w:p w:rsidR="006A35DA" w:rsidRDefault="00BF37B2">
            <w:r>
              <w:rPr>
                <w:b/>
              </w:rPr>
              <w:t>Учебный предмет/курс</w:t>
            </w:r>
          </w:p>
        </w:tc>
        <w:tc>
          <w:tcPr>
            <w:tcW w:w="7476" w:type="dxa"/>
            <w:gridSpan w:val="7"/>
            <w:shd w:val="clear" w:color="auto" w:fill="D9D9D9"/>
          </w:tcPr>
          <w:p w:rsidR="006A35DA" w:rsidRDefault="00BF37B2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6A35DA" w:rsidTr="00E47A00">
        <w:tc>
          <w:tcPr>
            <w:tcW w:w="3445" w:type="dxa"/>
            <w:vMerge/>
          </w:tcPr>
          <w:p w:rsidR="006A35DA" w:rsidRDefault="006A35DA"/>
        </w:tc>
        <w:tc>
          <w:tcPr>
            <w:tcW w:w="3621" w:type="dxa"/>
            <w:vMerge/>
          </w:tcPr>
          <w:p w:rsidR="006A35DA" w:rsidRDefault="006A35DA"/>
        </w:tc>
        <w:tc>
          <w:tcPr>
            <w:tcW w:w="1068" w:type="dxa"/>
            <w:shd w:val="clear" w:color="auto" w:fill="D9D9D9"/>
          </w:tcPr>
          <w:p w:rsidR="006A35DA" w:rsidRDefault="00BF37B2">
            <w:pPr>
              <w:jc w:val="center"/>
            </w:pPr>
            <w:r>
              <w:rPr>
                <w:b/>
              </w:rPr>
              <w:t>5А</w:t>
            </w:r>
          </w:p>
        </w:tc>
        <w:tc>
          <w:tcPr>
            <w:tcW w:w="1068" w:type="dxa"/>
            <w:shd w:val="clear" w:color="auto" w:fill="D9D9D9"/>
          </w:tcPr>
          <w:p w:rsidR="006A35DA" w:rsidRDefault="00BF37B2">
            <w:pPr>
              <w:jc w:val="center"/>
            </w:pPr>
            <w:r>
              <w:rPr>
                <w:b/>
              </w:rPr>
              <w:t>5Б</w:t>
            </w:r>
          </w:p>
        </w:tc>
        <w:tc>
          <w:tcPr>
            <w:tcW w:w="1068" w:type="dxa"/>
            <w:shd w:val="clear" w:color="auto" w:fill="D9D9D9"/>
          </w:tcPr>
          <w:p w:rsidR="006A35DA" w:rsidRDefault="00BF37B2">
            <w:pPr>
              <w:jc w:val="center"/>
            </w:pPr>
            <w:r>
              <w:rPr>
                <w:b/>
              </w:rPr>
              <w:t>6А</w:t>
            </w:r>
          </w:p>
        </w:tc>
        <w:tc>
          <w:tcPr>
            <w:tcW w:w="1068" w:type="dxa"/>
            <w:shd w:val="clear" w:color="auto" w:fill="D9D9D9"/>
          </w:tcPr>
          <w:p w:rsidR="006A35DA" w:rsidRDefault="00BF37B2">
            <w:pPr>
              <w:jc w:val="center"/>
            </w:pPr>
            <w:r>
              <w:rPr>
                <w:b/>
              </w:rPr>
              <w:t>6Б</w:t>
            </w:r>
          </w:p>
        </w:tc>
        <w:tc>
          <w:tcPr>
            <w:tcW w:w="1068" w:type="dxa"/>
            <w:shd w:val="clear" w:color="auto" w:fill="D9D9D9"/>
          </w:tcPr>
          <w:p w:rsidR="006A35DA" w:rsidRDefault="00BF37B2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1068" w:type="dxa"/>
            <w:shd w:val="clear" w:color="auto" w:fill="D9D9D9"/>
          </w:tcPr>
          <w:p w:rsidR="006A35DA" w:rsidRDefault="00BF37B2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1068" w:type="dxa"/>
            <w:shd w:val="clear" w:color="auto" w:fill="D9D9D9"/>
          </w:tcPr>
          <w:p w:rsidR="006A35DA" w:rsidRDefault="00BF37B2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6A35DA" w:rsidTr="00E47A00">
        <w:tc>
          <w:tcPr>
            <w:tcW w:w="14542" w:type="dxa"/>
            <w:gridSpan w:val="9"/>
            <w:shd w:val="clear" w:color="auto" w:fill="FFFFB3"/>
          </w:tcPr>
          <w:p w:rsidR="006A35DA" w:rsidRDefault="00BF37B2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6A35DA" w:rsidTr="00E47A00">
        <w:tc>
          <w:tcPr>
            <w:tcW w:w="3445" w:type="dxa"/>
            <w:vMerge w:val="restart"/>
          </w:tcPr>
          <w:p w:rsidR="006A35DA" w:rsidRDefault="00BF37B2">
            <w:r>
              <w:t>Русский язык и литература</w:t>
            </w:r>
          </w:p>
        </w:tc>
        <w:tc>
          <w:tcPr>
            <w:tcW w:w="3621" w:type="dxa"/>
          </w:tcPr>
          <w:p w:rsidR="006A35DA" w:rsidRDefault="00BF37B2">
            <w:r>
              <w:t>Русский язык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5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5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6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6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4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3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3</w:t>
            </w:r>
          </w:p>
        </w:tc>
      </w:tr>
      <w:tr w:rsidR="006A35DA" w:rsidTr="00E47A00">
        <w:tc>
          <w:tcPr>
            <w:tcW w:w="3445" w:type="dxa"/>
            <w:vMerge/>
          </w:tcPr>
          <w:p w:rsidR="006A35DA" w:rsidRDefault="006A35DA"/>
        </w:tc>
        <w:tc>
          <w:tcPr>
            <w:tcW w:w="3621" w:type="dxa"/>
          </w:tcPr>
          <w:p w:rsidR="006A35DA" w:rsidRDefault="00BF37B2">
            <w:r>
              <w:t>Литература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3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3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3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3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3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2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3</w:t>
            </w:r>
          </w:p>
        </w:tc>
      </w:tr>
      <w:tr w:rsidR="00E47A00" w:rsidTr="00E47A00">
        <w:tc>
          <w:tcPr>
            <w:tcW w:w="3445" w:type="dxa"/>
            <w:vMerge w:val="restart"/>
          </w:tcPr>
          <w:p w:rsidR="00E47A00" w:rsidRDefault="00E47A00">
            <w:r>
              <w:t>Родной язык и родная литература</w:t>
            </w:r>
          </w:p>
        </w:tc>
        <w:tc>
          <w:tcPr>
            <w:tcW w:w="3621" w:type="dxa"/>
          </w:tcPr>
          <w:p w:rsidR="00E47A00" w:rsidRDefault="00E47A00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1068" w:type="dxa"/>
          </w:tcPr>
          <w:p w:rsidR="00E47A00" w:rsidRDefault="00E47A00">
            <w:pPr>
              <w:jc w:val="center"/>
            </w:pPr>
            <w:r>
              <w:t>2</w:t>
            </w:r>
          </w:p>
        </w:tc>
        <w:tc>
          <w:tcPr>
            <w:tcW w:w="1068" w:type="dxa"/>
          </w:tcPr>
          <w:p w:rsidR="00E47A00" w:rsidRDefault="00E47A00">
            <w:pPr>
              <w:jc w:val="center"/>
            </w:pPr>
            <w:r>
              <w:t>2</w:t>
            </w:r>
          </w:p>
        </w:tc>
        <w:tc>
          <w:tcPr>
            <w:tcW w:w="1068" w:type="dxa"/>
          </w:tcPr>
          <w:p w:rsidR="00E47A00" w:rsidRDefault="00E47A00">
            <w:pPr>
              <w:jc w:val="center"/>
            </w:pPr>
            <w:r>
              <w:t>2</w:t>
            </w:r>
          </w:p>
        </w:tc>
        <w:tc>
          <w:tcPr>
            <w:tcW w:w="1068" w:type="dxa"/>
          </w:tcPr>
          <w:p w:rsidR="00E47A00" w:rsidRDefault="00E47A00">
            <w:pPr>
              <w:jc w:val="center"/>
            </w:pPr>
            <w:r>
              <w:t>2</w:t>
            </w:r>
          </w:p>
        </w:tc>
        <w:tc>
          <w:tcPr>
            <w:tcW w:w="1068" w:type="dxa"/>
          </w:tcPr>
          <w:p w:rsidR="00E47A00" w:rsidRDefault="00E47A00">
            <w:pPr>
              <w:jc w:val="center"/>
            </w:pPr>
            <w:r>
              <w:t>2</w:t>
            </w:r>
          </w:p>
        </w:tc>
        <w:tc>
          <w:tcPr>
            <w:tcW w:w="1068" w:type="dxa"/>
          </w:tcPr>
          <w:p w:rsidR="00E47A00" w:rsidRDefault="00E47A00">
            <w:pPr>
              <w:jc w:val="center"/>
            </w:pPr>
            <w:r>
              <w:t>2</w:t>
            </w:r>
          </w:p>
        </w:tc>
        <w:tc>
          <w:tcPr>
            <w:tcW w:w="1068" w:type="dxa"/>
          </w:tcPr>
          <w:p w:rsidR="00E47A00" w:rsidRDefault="00E47A00">
            <w:pPr>
              <w:jc w:val="center"/>
            </w:pPr>
            <w:r>
              <w:t>2</w:t>
            </w:r>
          </w:p>
        </w:tc>
      </w:tr>
      <w:tr w:rsidR="00E47A00" w:rsidTr="00E47A00">
        <w:tc>
          <w:tcPr>
            <w:tcW w:w="3445" w:type="dxa"/>
            <w:vMerge/>
          </w:tcPr>
          <w:p w:rsidR="00E47A00" w:rsidRDefault="00E47A00"/>
        </w:tc>
        <w:tc>
          <w:tcPr>
            <w:tcW w:w="3621" w:type="dxa"/>
          </w:tcPr>
          <w:p w:rsidR="00E47A00" w:rsidRDefault="00E47A00">
            <w:r>
              <w:t>Родная (русская) литература</w:t>
            </w:r>
          </w:p>
        </w:tc>
        <w:tc>
          <w:tcPr>
            <w:tcW w:w="1068" w:type="dxa"/>
          </w:tcPr>
          <w:p w:rsidR="00E47A00" w:rsidRDefault="00E47A00">
            <w:pPr>
              <w:jc w:val="center"/>
            </w:pPr>
            <w:r>
              <w:t>1</w:t>
            </w:r>
          </w:p>
        </w:tc>
        <w:tc>
          <w:tcPr>
            <w:tcW w:w="1068" w:type="dxa"/>
          </w:tcPr>
          <w:p w:rsidR="00E47A00" w:rsidRDefault="00E47A00">
            <w:pPr>
              <w:jc w:val="center"/>
            </w:pPr>
            <w:r>
              <w:t>1</w:t>
            </w:r>
          </w:p>
        </w:tc>
        <w:tc>
          <w:tcPr>
            <w:tcW w:w="1068" w:type="dxa"/>
          </w:tcPr>
          <w:p w:rsidR="00E47A00" w:rsidRDefault="00E47A00">
            <w:pPr>
              <w:jc w:val="center"/>
            </w:pPr>
            <w:r>
              <w:t>1</w:t>
            </w:r>
          </w:p>
        </w:tc>
        <w:tc>
          <w:tcPr>
            <w:tcW w:w="1068" w:type="dxa"/>
          </w:tcPr>
          <w:p w:rsidR="00E47A00" w:rsidRDefault="00E47A00">
            <w:pPr>
              <w:jc w:val="center"/>
            </w:pPr>
            <w:r>
              <w:t>1</w:t>
            </w:r>
          </w:p>
        </w:tc>
        <w:tc>
          <w:tcPr>
            <w:tcW w:w="1068" w:type="dxa"/>
          </w:tcPr>
          <w:p w:rsidR="00E47A00" w:rsidRDefault="00E47A00">
            <w:pPr>
              <w:jc w:val="center"/>
            </w:pPr>
            <w:r>
              <w:t>1</w:t>
            </w:r>
          </w:p>
        </w:tc>
        <w:tc>
          <w:tcPr>
            <w:tcW w:w="1068" w:type="dxa"/>
          </w:tcPr>
          <w:p w:rsidR="00E47A00" w:rsidRDefault="00E47A00">
            <w:pPr>
              <w:jc w:val="center"/>
            </w:pPr>
            <w:r>
              <w:t>1</w:t>
            </w:r>
          </w:p>
        </w:tc>
        <w:tc>
          <w:tcPr>
            <w:tcW w:w="1068" w:type="dxa"/>
          </w:tcPr>
          <w:p w:rsidR="00E47A00" w:rsidRDefault="00E47A00">
            <w:pPr>
              <w:jc w:val="center"/>
            </w:pPr>
            <w:r>
              <w:t>1</w:t>
            </w:r>
          </w:p>
        </w:tc>
      </w:tr>
      <w:tr w:rsidR="00E47A00" w:rsidTr="00E47A00">
        <w:tc>
          <w:tcPr>
            <w:tcW w:w="3445" w:type="dxa"/>
            <w:vMerge/>
          </w:tcPr>
          <w:p w:rsidR="00E47A00" w:rsidRDefault="00E47A00"/>
        </w:tc>
        <w:tc>
          <w:tcPr>
            <w:tcW w:w="3621" w:type="dxa"/>
          </w:tcPr>
          <w:p w:rsidR="00E47A00" w:rsidRDefault="00E47A00">
            <w:r>
              <w:t>Родной (татарский) язык</w:t>
            </w:r>
          </w:p>
        </w:tc>
        <w:tc>
          <w:tcPr>
            <w:tcW w:w="1068" w:type="dxa"/>
          </w:tcPr>
          <w:p w:rsidR="00E47A00" w:rsidRDefault="00E47A00">
            <w:pPr>
              <w:jc w:val="center"/>
            </w:pPr>
            <w:r>
              <w:t>3</w:t>
            </w:r>
          </w:p>
        </w:tc>
        <w:tc>
          <w:tcPr>
            <w:tcW w:w="1068" w:type="dxa"/>
          </w:tcPr>
          <w:p w:rsidR="00E47A00" w:rsidRDefault="00E47A00">
            <w:pPr>
              <w:jc w:val="center"/>
            </w:pPr>
            <w:r>
              <w:t>3</w:t>
            </w:r>
          </w:p>
        </w:tc>
        <w:tc>
          <w:tcPr>
            <w:tcW w:w="1068" w:type="dxa"/>
          </w:tcPr>
          <w:p w:rsidR="00E47A00" w:rsidRDefault="00E47A00">
            <w:pPr>
              <w:jc w:val="center"/>
            </w:pPr>
            <w:r>
              <w:t>3</w:t>
            </w:r>
          </w:p>
        </w:tc>
        <w:tc>
          <w:tcPr>
            <w:tcW w:w="1068" w:type="dxa"/>
          </w:tcPr>
          <w:p w:rsidR="00E47A00" w:rsidRDefault="00E47A00">
            <w:pPr>
              <w:jc w:val="center"/>
            </w:pPr>
            <w:r>
              <w:t>3</w:t>
            </w:r>
          </w:p>
        </w:tc>
        <w:tc>
          <w:tcPr>
            <w:tcW w:w="1068" w:type="dxa"/>
          </w:tcPr>
          <w:p w:rsidR="00E47A00" w:rsidRDefault="00E47A00">
            <w:pPr>
              <w:jc w:val="center"/>
            </w:pPr>
            <w:r>
              <w:t>3</w:t>
            </w:r>
          </w:p>
        </w:tc>
        <w:tc>
          <w:tcPr>
            <w:tcW w:w="1068" w:type="dxa"/>
          </w:tcPr>
          <w:p w:rsidR="00E47A00" w:rsidRDefault="00E47A00">
            <w:pPr>
              <w:jc w:val="center"/>
            </w:pPr>
            <w:r>
              <w:t>3</w:t>
            </w:r>
          </w:p>
        </w:tc>
        <w:tc>
          <w:tcPr>
            <w:tcW w:w="1068" w:type="dxa"/>
          </w:tcPr>
          <w:p w:rsidR="00E47A00" w:rsidRDefault="00E47A00">
            <w:pPr>
              <w:jc w:val="center"/>
            </w:pPr>
            <w:r>
              <w:t>2</w:t>
            </w:r>
          </w:p>
        </w:tc>
      </w:tr>
      <w:tr w:rsidR="006A35DA" w:rsidTr="00E47A00">
        <w:tc>
          <w:tcPr>
            <w:tcW w:w="3445" w:type="dxa"/>
            <w:vMerge w:val="restart"/>
          </w:tcPr>
          <w:p w:rsidR="006A35DA" w:rsidRDefault="00BF37B2">
            <w:r>
              <w:t>Иностранные языки</w:t>
            </w:r>
          </w:p>
        </w:tc>
        <w:tc>
          <w:tcPr>
            <w:tcW w:w="3621" w:type="dxa"/>
          </w:tcPr>
          <w:p w:rsidR="006A35DA" w:rsidRDefault="00BF37B2" w:rsidP="00E47A00">
            <w:r>
              <w:t>Иностранный</w:t>
            </w:r>
            <w:r w:rsidR="00E47A00">
              <w:t xml:space="preserve"> (</w:t>
            </w:r>
            <w:bookmarkStart w:id="0" w:name="_GoBack"/>
            <w:bookmarkEnd w:id="0"/>
            <w:r w:rsidR="00E47A00">
              <w:t>английский)</w:t>
            </w:r>
            <w:r>
              <w:t xml:space="preserve"> язык 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3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3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3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3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3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3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3</w:t>
            </w:r>
          </w:p>
        </w:tc>
      </w:tr>
      <w:tr w:rsidR="006A35DA" w:rsidTr="00E47A00">
        <w:tc>
          <w:tcPr>
            <w:tcW w:w="3445" w:type="dxa"/>
            <w:vMerge/>
          </w:tcPr>
          <w:p w:rsidR="006A35DA" w:rsidRDefault="006A35DA"/>
        </w:tc>
        <w:tc>
          <w:tcPr>
            <w:tcW w:w="3621" w:type="dxa"/>
          </w:tcPr>
          <w:p w:rsidR="006A35DA" w:rsidRDefault="00BF37B2">
            <w:r>
              <w:t>Второй иностранный язык (немецкий)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0.5</w:t>
            </w:r>
          </w:p>
        </w:tc>
      </w:tr>
      <w:tr w:rsidR="006A35DA" w:rsidTr="00E47A00">
        <w:tc>
          <w:tcPr>
            <w:tcW w:w="3445" w:type="dxa"/>
            <w:vMerge w:val="restart"/>
          </w:tcPr>
          <w:p w:rsidR="006A35DA" w:rsidRDefault="00BF37B2">
            <w:r>
              <w:t>Математика и информатика</w:t>
            </w:r>
          </w:p>
        </w:tc>
        <w:tc>
          <w:tcPr>
            <w:tcW w:w="3621" w:type="dxa"/>
          </w:tcPr>
          <w:p w:rsidR="006A35DA" w:rsidRDefault="00BF37B2">
            <w:r>
              <w:t>Математика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5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5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5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5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</w:tr>
      <w:tr w:rsidR="006A35DA" w:rsidTr="00E47A00">
        <w:tc>
          <w:tcPr>
            <w:tcW w:w="3445" w:type="dxa"/>
            <w:vMerge/>
          </w:tcPr>
          <w:p w:rsidR="006A35DA" w:rsidRDefault="006A35DA"/>
        </w:tc>
        <w:tc>
          <w:tcPr>
            <w:tcW w:w="3621" w:type="dxa"/>
          </w:tcPr>
          <w:p w:rsidR="006A35DA" w:rsidRDefault="00BF37B2">
            <w:r>
              <w:t>Алгебра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3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3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3</w:t>
            </w:r>
          </w:p>
        </w:tc>
      </w:tr>
      <w:tr w:rsidR="006A35DA" w:rsidTr="00E47A00">
        <w:tc>
          <w:tcPr>
            <w:tcW w:w="3445" w:type="dxa"/>
            <w:vMerge/>
          </w:tcPr>
          <w:p w:rsidR="006A35DA" w:rsidRDefault="006A35DA"/>
        </w:tc>
        <w:tc>
          <w:tcPr>
            <w:tcW w:w="3621" w:type="dxa"/>
          </w:tcPr>
          <w:p w:rsidR="006A35DA" w:rsidRDefault="00BF37B2">
            <w:r>
              <w:t>Геометрия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2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2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2</w:t>
            </w:r>
          </w:p>
        </w:tc>
      </w:tr>
      <w:tr w:rsidR="006A35DA" w:rsidTr="00E47A00">
        <w:tc>
          <w:tcPr>
            <w:tcW w:w="3445" w:type="dxa"/>
            <w:vMerge/>
          </w:tcPr>
          <w:p w:rsidR="006A35DA" w:rsidRDefault="006A35DA"/>
        </w:tc>
        <w:tc>
          <w:tcPr>
            <w:tcW w:w="3621" w:type="dxa"/>
          </w:tcPr>
          <w:p w:rsidR="006A35DA" w:rsidRDefault="00BF37B2">
            <w:r>
              <w:t>Вероятность и статистика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1</w:t>
            </w:r>
          </w:p>
        </w:tc>
      </w:tr>
      <w:tr w:rsidR="006A35DA" w:rsidTr="00E47A00">
        <w:tc>
          <w:tcPr>
            <w:tcW w:w="3445" w:type="dxa"/>
            <w:vMerge/>
          </w:tcPr>
          <w:p w:rsidR="006A35DA" w:rsidRDefault="006A35DA"/>
        </w:tc>
        <w:tc>
          <w:tcPr>
            <w:tcW w:w="3621" w:type="dxa"/>
          </w:tcPr>
          <w:p w:rsidR="006A35DA" w:rsidRDefault="00BF37B2">
            <w:r>
              <w:t>Информатика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2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1</w:t>
            </w:r>
          </w:p>
        </w:tc>
      </w:tr>
      <w:tr w:rsidR="006A35DA" w:rsidTr="00E47A00">
        <w:tc>
          <w:tcPr>
            <w:tcW w:w="3445" w:type="dxa"/>
            <w:vMerge w:val="restart"/>
          </w:tcPr>
          <w:p w:rsidR="006A35DA" w:rsidRDefault="00BF37B2">
            <w:r>
              <w:t>Общественно-научные предметы</w:t>
            </w:r>
          </w:p>
        </w:tc>
        <w:tc>
          <w:tcPr>
            <w:tcW w:w="3621" w:type="dxa"/>
          </w:tcPr>
          <w:p w:rsidR="006A35DA" w:rsidRDefault="00BF37B2">
            <w:r>
              <w:t>История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3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3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3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3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3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2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2.5</w:t>
            </w:r>
          </w:p>
        </w:tc>
      </w:tr>
      <w:tr w:rsidR="006A35DA" w:rsidTr="00E47A00">
        <w:tc>
          <w:tcPr>
            <w:tcW w:w="3445" w:type="dxa"/>
            <w:vMerge/>
          </w:tcPr>
          <w:p w:rsidR="006A35DA" w:rsidRDefault="006A35DA"/>
        </w:tc>
        <w:tc>
          <w:tcPr>
            <w:tcW w:w="3621" w:type="dxa"/>
          </w:tcPr>
          <w:p w:rsidR="006A35DA" w:rsidRDefault="00BF37B2">
            <w:r>
              <w:t>Обществознание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1</w:t>
            </w:r>
          </w:p>
        </w:tc>
      </w:tr>
      <w:tr w:rsidR="006A35DA" w:rsidTr="00E47A00">
        <w:tc>
          <w:tcPr>
            <w:tcW w:w="3445" w:type="dxa"/>
            <w:vMerge/>
          </w:tcPr>
          <w:p w:rsidR="006A35DA" w:rsidRDefault="006A35DA"/>
        </w:tc>
        <w:tc>
          <w:tcPr>
            <w:tcW w:w="3621" w:type="dxa"/>
          </w:tcPr>
          <w:p w:rsidR="006A35DA" w:rsidRDefault="00BF37B2">
            <w:r>
              <w:t>География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2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2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2</w:t>
            </w:r>
          </w:p>
        </w:tc>
      </w:tr>
      <w:tr w:rsidR="006A35DA" w:rsidTr="00E47A00">
        <w:tc>
          <w:tcPr>
            <w:tcW w:w="3445" w:type="dxa"/>
            <w:vMerge w:val="restart"/>
          </w:tcPr>
          <w:p w:rsidR="006A35DA" w:rsidRDefault="00BF37B2">
            <w:r>
              <w:t>Естественно-научные предметы</w:t>
            </w:r>
          </w:p>
        </w:tc>
        <w:tc>
          <w:tcPr>
            <w:tcW w:w="3621" w:type="dxa"/>
          </w:tcPr>
          <w:p w:rsidR="006A35DA" w:rsidRDefault="00BF37B2">
            <w:r>
              <w:t>Физика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2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2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3</w:t>
            </w:r>
          </w:p>
        </w:tc>
      </w:tr>
      <w:tr w:rsidR="006A35DA" w:rsidTr="00E47A00">
        <w:tc>
          <w:tcPr>
            <w:tcW w:w="3445" w:type="dxa"/>
            <w:vMerge/>
          </w:tcPr>
          <w:p w:rsidR="006A35DA" w:rsidRDefault="006A35DA"/>
        </w:tc>
        <w:tc>
          <w:tcPr>
            <w:tcW w:w="3621" w:type="dxa"/>
          </w:tcPr>
          <w:p w:rsidR="006A35DA" w:rsidRDefault="00BF37B2">
            <w:r>
              <w:t>Химия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2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2</w:t>
            </w:r>
          </w:p>
        </w:tc>
      </w:tr>
      <w:tr w:rsidR="006A35DA" w:rsidTr="00E47A00">
        <w:tc>
          <w:tcPr>
            <w:tcW w:w="3445" w:type="dxa"/>
            <w:vMerge/>
          </w:tcPr>
          <w:p w:rsidR="006A35DA" w:rsidRDefault="006A35DA"/>
        </w:tc>
        <w:tc>
          <w:tcPr>
            <w:tcW w:w="3621" w:type="dxa"/>
          </w:tcPr>
          <w:p w:rsidR="006A35DA" w:rsidRDefault="00BF37B2">
            <w:r>
              <w:t>Биология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2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2</w:t>
            </w:r>
          </w:p>
        </w:tc>
      </w:tr>
      <w:tr w:rsidR="006A35DA" w:rsidTr="00E47A00">
        <w:tc>
          <w:tcPr>
            <w:tcW w:w="3445" w:type="dxa"/>
            <w:vMerge w:val="restart"/>
          </w:tcPr>
          <w:p w:rsidR="006A35DA" w:rsidRDefault="00BF37B2">
            <w:r>
              <w:t>Искусство</w:t>
            </w:r>
          </w:p>
        </w:tc>
        <w:tc>
          <w:tcPr>
            <w:tcW w:w="3621" w:type="dxa"/>
          </w:tcPr>
          <w:p w:rsidR="006A35DA" w:rsidRDefault="00BF37B2">
            <w:r>
              <w:t>Изобразительное искусство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</w:tr>
      <w:tr w:rsidR="006A35DA" w:rsidTr="00E47A00">
        <w:tc>
          <w:tcPr>
            <w:tcW w:w="3445" w:type="dxa"/>
            <w:vMerge/>
          </w:tcPr>
          <w:p w:rsidR="006A35DA" w:rsidRDefault="006A35DA"/>
        </w:tc>
        <w:tc>
          <w:tcPr>
            <w:tcW w:w="3621" w:type="dxa"/>
          </w:tcPr>
          <w:p w:rsidR="006A35DA" w:rsidRDefault="00BF37B2">
            <w:r>
              <w:t>Музыка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</w:tr>
      <w:tr w:rsidR="006A35DA" w:rsidTr="00E47A00">
        <w:tc>
          <w:tcPr>
            <w:tcW w:w="3445" w:type="dxa"/>
          </w:tcPr>
          <w:p w:rsidR="006A35DA" w:rsidRDefault="00BF37B2">
            <w:r>
              <w:t>Технология</w:t>
            </w:r>
          </w:p>
        </w:tc>
        <w:tc>
          <w:tcPr>
            <w:tcW w:w="3621" w:type="dxa"/>
          </w:tcPr>
          <w:p w:rsidR="006A35DA" w:rsidRDefault="00BF37B2">
            <w:r>
              <w:t>Труд (технология)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2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2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2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2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2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1</w:t>
            </w:r>
          </w:p>
        </w:tc>
      </w:tr>
      <w:tr w:rsidR="006A35DA" w:rsidTr="00E47A00">
        <w:tc>
          <w:tcPr>
            <w:tcW w:w="3445" w:type="dxa"/>
          </w:tcPr>
          <w:p w:rsidR="006A35DA" w:rsidRDefault="00BF37B2">
            <w:r>
              <w:t>Физическая культура</w:t>
            </w:r>
          </w:p>
        </w:tc>
        <w:tc>
          <w:tcPr>
            <w:tcW w:w="3621" w:type="dxa"/>
          </w:tcPr>
          <w:p w:rsidR="006A35DA" w:rsidRDefault="00BF37B2">
            <w:r>
              <w:t>Физическая культура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2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2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2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2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2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2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2</w:t>
            </w:r>
          </w:p>
        </w:tc>
      </w:tr>
      <w:tr w:rsidR="006A35DA" w:rsidTr="00E47A00">
        <w:tc>
          <w:tcPr>
            <w:tcW w:w="3445" w:type="dxa"/>
          </w:tcPr>
          <w:p w:rsidR="006A35DA" w:rsidRDefault="00BF37B2">
            <w:r>
              <w:t>Основы безопасности и защиты Родины</w:t>
            </w:r>
          </w:p>
        </w:tc>
        <w:tc>
          <w:tcPr>
            <w:tcW w:w="3621" w:type="dxa"/>
          </w:tcPr>
          <w:p w:rsidR="006A35DA" w:rsidRDefault="00BF37B2">
            <w:r>
              <w:t>Основы безопасности и защиты Родины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1</w:t>
            </w:r>
          </w:p>
        </w:tc>
      </w:tr>
      <w:tr w:rsidR="006A35DA" w:rsidTr="00E47A00">
        <w:tc>
          <w:tcPr>
            <w:tcW w:w="7066" w:type="dxa"/>
            <w:gridSpan w:val="2"/>
            <w:shd w:val="clear" w:color="auto" w:fill="00FF00"/>
          </w:tcPr>
          <w:p w:rsidR="006A35DA" w:rsidRDefault="00BF37B2">
            <w:r>
              <w:t>Итого</w:t>
            </w:r>
          </w:p>
        </w:tc>
        <w:tc>
          <w:tcPr>
            <w:tcW w:w="1068" w:type="dxa"/>
            <w:shd w:val="clear" w:color="auto" w:fill="00FF00"/>
          </w:tcPr>
          <w:p w:rsidR="006A35DA" w:rsidRDefault="00BF37B2">
            <w:pPr>
              <w:jc w:val="center"/>
            </w:pPr>
            <w:r>
              <w:t>30</w:t>
            </w:r>
          </w:p>
        </w:tc>
        <w:tc>
          <w:tcPr>
            <w:tcW w:w="1068" w:type="dxa"/>
            <w:shd w:val="clear" w:color="auto" w:fill="00FF00"/>
          </w:tcPr>
          <w:p w:rsidR="006A35DA" w:rsidRDefault="00BF37B2">
            <w:pPr>
              <w:jc w:val="center"/>
            </w:pPr>
            <w:r>
              <w:t>30</w:t>
            </w:r>
          </w:p>
        </w:tc>
        <w:tc>
          <w:tcPr>
            <w:tcW w:w="1068" w:type="dxa"/>
            <w:shd w:val="clear" w:color="auto" w:fill="00FF00"/>
          </w:tcPr>
          <w:p w:rsidR="006A35DA" w:rsidRDefault="00BF37B2">
            <w:pPr>
              <w:jc w:val="center"/>
            </w:pPr>
            <w:r>
              <w:t>31</w:t>
            </w:r>
          </w:p>
        </w:tc>
        <w:tc>
          <w:tcPr>
            <w:tcW w:w="1068" w:type="dxa"/>
            <w:shd w:val="clear" w:color="auto" w:fill="00FF00"/>
          </w:tcPr>
          <w:p w:rsidR="006A35DA" w:rsidRDefault="00BF37B2">
            <w:pPr>
              <w:jc w:val="center"/>
            </w:pPr>
            <w:r>
              <w:t>31</w:t>
            </w:r>
          </w:p>
        </w:tc>
        <w:tc>
          <w:tcPr>
            <w:tcW w:w="1068" w:type="dxa"/>
            <w:shd w:val="clear" w:color="auto" w:fill="00FF00"/>
          </w:tcPr>
          <w:p w:rsidR="006A35DA" w:rsidRDefault="00BF37B2">
            <w:pPr>
              <w:jc w:val="center"/>
            </w:pPr>
            <w:r>
              <w:t>34</w:t>
            </w:r>
          </w:p>
        </w:tc>
        <w:tc>
          <w:tcPr>
            <w:tcW w:w="1068" w:type="dxa"/>
            <w:shd w:val="clear" w:color="auto" w:fill="00FF00"/>
          </w:tcPr>
          <w:p w:rsidR="006A35DA" w:rsidRDefault="00BF37B2">
            <w:pPr>
              <w:jc w:val="center"/>
            </w:pPr>
            <w:r>
              <w:t>35</w:t>
            </w:r>
          </w:p>
        </w:tc>
        <w:tc>
          <w:tcPr>
            <w:tcW w:w="1068" w:type="dxa"/>
            <w:shd w:val="clear" w:color="auto" w:fill="00FF00"/>
          </w:tcPr>
          <w:p w:rsidR="006A35DA" w:rsidRDefault="00BF37B2">
            <w:pPr>
              <w:jc w:val="center"/>
            </w:pPr>
            <w:r>
              <w:t>36</w:t>
            </w:r>
          </w:p>
        </w:tc>
      </w:tr>
      <w:tr w:rsidR="006A35DA" w:rsidTr="00E47A00">
        <w:tc>
          <w:tcPr>
            <w:tcW w:w="14542" w:type="dxa"/>
            <w:gridSpan w:val="9"/>
            <w:shd w:val="clear" w:color="auto" w:fill="FFFFB3"/>
          </w:tcPr>
          <w:p w:rsidR="006A35DA" w:rsidRDefault="00BF37B2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6A35DA" w:rsidTr="00E47A00">
        <w:tc>
          <w:tcPr>
            <w:tcW w:w="7066" w:type="dxa"/>
            <w:gridSpan w:val="2"/>
            <w:shd w:val="clear" w:color="auto" w:fill="D9D9D9"/>
          </w:tcPr>
          <w:p w:rsidR="006A35DA" w:rsidRDefault="00BF37B2">
            <w:r>
              <w:rPr>
                <w:b/>
              </w:rPr>
              <w:lastRenderedPageBreak/>
              <w:t>Наименование учебного курса</w:t>
            </w:r>
          </w:p>
        </w:tc>
        <w:tc>
          <w:tcPr>
            <w:tcW w:w="1068" w:type="dxa"/>
            <w:shd w:val="clear" w:color="auto" w:fill="D9D9D9"/>
          </w:tcPr>
          <w:p w:rsidR="006A35DA" w:rsidRDefault="006A35DA"/>
        </w:tc>
        <w:tc>
          <w:tcPr>
            <w:tcW w:w="1068" w:type="dxa"/>
            <w:shd w:val="clear" w:color="auto" w:fill="D9D9D9"/>
          </w:tcPr>
          <w:p w:rsidR="006A35DA" w:rsidRDefault="006A35DA"/>
        </w:tc>
        <w:tc>
          <w:tcPr>
            <w:tcW w:w="1068" w:type="dxa"/>
            <w:shd w:val="clear" w:color="auto" w:fill="D9D9D9"/>
          </w:tcPr>
          <w:p w:rsidR="006A35DA" w:rsidRDefault="006A35DA"/>
        </w:tc>
        <w:tc>
          <w:tcPr>
            <w:tcW w:w="1068" w:type="dxa"/>
            <w:shd w:val="clear" w:color="auto" w:fill="D9D9D9"/>
          </w:tcPr>
          <w:p w:rsidR="006A35DA" w:rsidRDefault="006A35DA"/>
        </w:tc>
        <w:tc>
          <w:tcPr>
            <w:tcW w:w="1068" w:type="dxa"/>
            <w:shd w:val="clear" w:color="auto" w:fill="D9D9D9"/>
          </w:tcPr>
          <w:p w:rsidR="006A35DA" w:rsidRDefault="006A35DA"/>
        </w:tc>
        <w:tc>
          <w:tcPr>
            <w:tcW w:w="1068" w:type="dxa"/>
            <w:shd w:val="clear" w:color="auto" w:fill="D9D9D9"/>
          </w:tcPr>
          <w:p w:rsidR="006A35DA" w:rsidRDefault="006A35DA"/>
        </w:tc>
        <w:tc>
          <w:tcPr>
            <w:tcW w:w="1068" w:type="dxa"/>
            <w:shd w:val="clear" w:color="auto" w:fill="D9D9D9"/>
          </w:tcPr>
          <w:p w:rsidR="006A35DA" w:rsidRDefault="006A35DA"/>
        </w:tc>
      </w:tr>
      <w:tr w:rsidR="006A35DA" w:rsidTr="00E47A00">
        <w:tc>
          <w:tcPr>
            <w:tcW w:w="7066" w:type="dxa"/>
            <w:gridSpan w:val="2"/>
          </w:tcPr>
          <w:p w:rsidR="006A35DA" w:rsidRDefault="00BF37B2">
            <w:r>
              <w:t>Основы финансовой грамотности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</w:tr>
      <w:tr w:rsidR="006A35DA" w:rsidTr="00E47A00">
        <w:tc>
          <w:tcPr>
            <w:tcW w:w="7066" w:type="dxa"/>
            <w:gridSpan w:val="2"/>
          </w:tcPr>
          <w:p w:rsidR="006A35DA" w:rsidRDefault="00BF37B2">
            <w:r>
              <w:t>физическая культура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068" w:type="dxa"/>
          </w:tcPr>
          <w:p w:rsidR="006A35DA" w:rsidRDefault="00BF37B2">
            <w:pPr>
              <w:jc w:val="center"/>
            </w:pPr>
            <w:r>
              <w:t>0</w:t>
            </w:r>
          </w:p>
        </w:tc>
      </w:tr>
      <w:tr w:rsidR="006A35DA" w:rsidTr="00E47A00">
        <w:tc>
          <w:tcPr>
            <w:tcW w:w="7066" w:type="dxa"/>
            <w:gridSpan w:val="2"/>
            <w:shd w:val="clear" w:color="auto" w:fill="00FF00"/>
          </w:tcPr>
          <w:p w:rsidR="006A35DA" w:rsidRDefault="00BF37B2">
            <w:r>
              <w:t>Итого</w:t>
            </w:r>
          </w:p>
        </w:tc>
        <w:tc>
          <w:tcPr>
            <w:tcW w:w="1068" w:type="dxa"/>
            <w:shd w:val="clear" w:color="auto" w:fill="00FF00"/>
          </w:tcPr>
          <w:p w:rsidR="006A35DA" w:rsidRDefault="00BF37B2">
            <w:pPr>
              <w:jc w:val="center"/>
            </w:pPr>
            <w:r>
              <w:t>2</w:t>
            </w:r>
          </w:p>
        </w:tc>
        <w:tc>
          <w:tcPr>
            <w:tcW w:w="1068" w:type="dxa"/>
            <w:shd w:val="clear" w:color="auto" w:fill="00FF00"/>
          </w:tcPr>
          <w:p w:rsidR="006A35DA" w:rsidRDefault="00BF37B2">
            <w:pPr>
              <w:jc w:val="center"/>
            </w:pPr>
            <w:r>
              <w:t>2</w:t>
            </w:r>
          </w:p>
        </w:tc>
        <w:tc>
          <w:tcPr>
            <w:tcW w:w="1068" w:type="dxa"/>
            <w:shd w:val="clear" w:color="auto" w:fill="00FF00"/>
          </w:tcPr>
          <w:p w:rsidR="006A35DA" w:rsidRDefault="00BF37B2">
            <w:pPr>
              <w:jc w:val="center"/>
            </w:pPr>
            <w:r>
              <w:t>2</w:t>
            </w:r>
          </w:p>
        </w:tc>
        <w:tc>
          <w:tcPr>
            <w:tcW w:w="1068" w:type="dxa"/>
            <w:shd w:val="clear" w:color="auto" w:fill="00FF00"/>
          </w:tcPr>
          <w:p w:rsidR="006A35DA" w:rsidRDefault="00BF37B2">
            <w:pPr>
              <w:jc w:val="center"/>
            </w:pPr>
            <w:r>
              <w:t>2</w:t>
            </w:r>
          </w:p>
        </w:tc>
        <w:tc>
          <w:tcPr>
            <w:tcW w:w="1068" w:type="dxa"/>
            <w:shd w:val="clear" w:color="auto" w:fill="00FF00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068" w:type="dxa"/>
            <w:shd w:val="clear" w:color="auto" w:fill="00FF00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068" w:type="dxa"/>
            <w:shd w:val="clear" w:color="auto" w:fill="00FF00"/>
          </w:tcPr>
          <w:p w:rsidR="006A35DA" w:rsidRDefault="00BF37B2">
            <w:pPr>
              <w:jc w:val="center"/>
            </w:pPr>
            <w:r>
              <w:t>0</w:t>
            </w:r>
          </w:p>
        </w:tc>
      </w:tr>
      <w:tr w:rsidR="006A35DA" w:rsidTr="00E47A00">
        <w:tc>
          <w:tcPr>
            <w:tcW w:w="7066" w:type="dxa"/>
            <w:gridSpan w:val="2"/>
            <w:shd w:val="clear" w:color="auto" w:fill="00FF00"/>
          </w:tcPr>
          <w:p w:rsidR="006A35DA" w:rsidRDefault="00BF37B2">
            <w:r>
              <w:t>ИТОГО недельная нагрузка</w:t>
            </w:r>
          </w:p>
        </w:tc>
        <w:tc>
          <w:tcPr>
            <w:tcW w:w="1068" w:type="dxa"/>
            <w:shd w:val="clear" w:color="auto" w:fill="00FF00"/>
          </w:tcPr>
          <w:p w:rsidR="006A35DA" w:rsidRDefault="00BF37B2">
            <w:pPr>
              <w:jc w:val="center"/>
            </w:pPr>
            <w:r>
              <w:t>32</w:t>
            </w:r>
          </w:p>
        </w:tc>
        <w:tc>
          <w:tcPr>
            <w:tcW w:w="1068" w:type="dxa"/>
            <w:shd w:val="clear" w:color="auto" w:fill="00FF00"/>
          </w:tcPr>
          <w:p w:rsidR="006A35DA" w:rsidRDefault="00BF37B2">
            <w:pPr>
              <w:jc w:val="center"/>
            </w:pPr>
            <w:r>
              <w:t>32</w:t>
            </w:r>
          </w:p>
        </w:tc>
        <w:tc>
          <w:tcPr>
            <w:tcW w:w="1068" w:type="dxa"/>
            <w:shd w:val="clear" w:color="auto" w:fill="00FF00"/>
          </w:tcPr>
          <w:p w:rsidR="006A35DA" w:rsidRDefault="00BF37B2">
            <w:pPr>
              <w:jc w:val="center"/>
            </w:pPr>
            <w:r>
              <w:t>33</w:t>
            </w:r>
          </w:p>
        </w:tc>
        <w:tc>
          <w:tcPr>
            <w:tcW w:w="1068" w:type="dxa"/>
            <w:shd w:val="clear" w:color="auto" w:fill="00FF00"/>
          </w:tcPr>
          <w:p w:rsidR="006A35DA" w:rsidRDefault="00BF37B2">
            <w:pPr>
              <w:jc w:val="center"/>
            </w:pPr>
            <w:r>
              <w:t>33</w:t>
            </w:r>
          </w:p>
        </w:tc>
        <w:tc>
          <w:tcPr>
            <w:tcW w:w="1068" w:type="dxa"/>
            <w:shd w:val="clear" w:color="auto" w:fill="00FF00"/>
          </w:tcPr>
          <w:p w:rsidR="006A35DA" w:rsidRDefault="00BF37B2">
            <w:pPr>
              <w:jc w:val="center"/>
            </w:pPr>
            <w:r>
              <w:t>35</w:t>
            </w:r>
          </w:p>
        </w:tc>
        <w:tc>
          <w:tcPr>
            <w:tcW w:w="1068" w:type="dxa"/>
            <w:shd w:val="clear" w:color="auto" w:fill="00FF00"/>
          </w:tcPr>
          <w:p w:rsidR="006A35DA" w:rsidRDefault="00BF37B2">
            <w:pPr>
              <w:jc w:val="center"/>
            </w:pPr>
            <w:r>
              <w:t>36</w:t>
            </w:r>
          </w:p>
        </w:tc>
        <w:tc>
          <w:tcPr>
            <w:tcW w:w="1068" w:type="dxa"/>
            <w:shd w:val="clear" w:color="auto" w:fill="00FF00"/>
          </w:tcPr>
          <w:p w:rsidR="006A35DA" w:rsidRDefault="00BF37B2">
            <w:pPr>
              <w:jc w:val="center"/>
            </w:pPr>
            <w:r>
              <w:t>36</w:t>
            </w:r>
          </w:p>
        </w:tc>
      </w:tr>
      <w:tr w:rsidR="006A35DA" w:rsidTr="00E47A00">
        <w:tc>
          <w:tcPr>
            <w:tcW w:w="7066" w:type="dxa"/>
            <w:gridSpan w:val="2"/>
            <w:shd w:val="clear" w:color="auto" w:fill="FCE3FC"/>
          </w:tcPr>
          <w:p w:rsidR="006A35DA" w:rsidRDefault="00BF37B2">
            <w:r>
              <w:t>Количество учебных недель</w:t>
            </w:r>
          </w:p>
        </w:tc>
        <w:tc>
          <w:tcPr>
            <w:tcW w:w="1068" w:type="dxa"/>
            <w:shd w:val="clear" w:color="auto" w:fill="FCE3FC"/>
          </w:tcPr>
          <w:p w:rsidR="006A35DA" w:rsidRDefault="00BF37B2">
            <w:pPr>
              <w:jc w:val="center"/>
            </w:pPr>
            <w:r>
              <w:t>34</w:t>
            </w:r>
          </w:p>
        </w:tc>
        <w:tc>
          <w:tcPr>
            <w:tcW w:w="1068" w:type="dxa"/>
            <w:shd w:val="clear" w:color="auto" w:fill="FCE3FC"/>
          </w:tcPr>
          <w:p w:rsidR="006A35DA" w:rsidRDefault="00BF37B2">
            <w:pPr>
              <w:jc w:val="center"/>
            </w:pPr>
            <w:r>
              <w:t>34</w:t>
            </w:r>
          </w:p>
        </w:tc>
        <w:tc>
          <w:tcPr>
            <w:tcW w:w="1068" w:type="dxa"/>
            <w:shd w:val="clear" w:color="auto" w:fill="FCE3FC"/>
          </w:tcPr>
          <w:p w:rsidR="006A35DA" w:rsidRDefault="00BF37B2">
            <w:pPr>
              <w:jc w:val="center"/>
            </w:pPr>
            <w:r>
              <w:t>34</w:t>
            </w:r>
          </w:p>
        </w:tc>
        <w:tc>
          <w:tcPr>
            <w:tcW w:w="1068" w:type="dxa"/>
            <w:shd w:val="clear" w:color="auto" w:fill="FCE3FC"/>
          </w:tcPr>
          <w:p w:rsidR="006A35DA" w:rsidRDefault="00BF37B2">
            <w:pPr>
              <w:jc w:val="center"/>
            </w:pPr>
            <w:r>
              <w:t>34</w:t>
            </w:r>
          </w:p>
        </w:tc>
        <w:tc>
          <w:tcPr>
            <w:tcW w:w="1068" w:type="dxa"/>
            <w:shd w:val="clear" w:color="auto" w:fill="FCE3FC"/>
          </w:tcPr>
          <w:p w:rsidR="006A35DA" w:rsidRDefault="00BF37B2">
            <w:pPr>
              <w:jc w:val="center"/>
            </w:pPr>
            <w:r>
              <w:t>34</w:t>
            </w:r>
          </w:p>
        </w:tc>
        <w:tc>
          <w:tcPr>
            <w:tcW w:w="1068" w:type="dxa"/>
            <w:shd w:val="clear" w:color="auto" w:fill="FCE3FC"/>
          </w:tcPr>
          <w:p w:rsidR="006A35DA" w:rsidRDefault="00BF37B2">
            <w:pPr>
              <w:jc w:val="center"/>
            </w:pPr>
            <w:r>
              <w:t>34</w:t>
            </w:r>
          </w:p>
        </w:tc>
        <w:tc>
          <w:tcPr>
            <w:tcW w:w="1068" w:type="dxa"/>
            <w:shd w:val="clear" w:color="auto" w:fill="FCE3FC"/>
          </w:tcPr>
          <w:p w:rsidR="006A35DA" w:rsidRDefault="00BF37B2">
            <w:pPr>
              <w:jc w:val="center"/>
            </w:pPr>
            <w:r>
              <w:t>34</w:t>
            </w:r>
          </w:p>
        </w:tc>
      </w:tr>
      <w:tr w:rsidR="006A35DA" w:rsidTr="00E47A00">
        <w:tc>
          <w:tcPr>
            <w:tcW w:w="7066" w:type="dxa"/>
            <w:gridSpan w:val="2"/>
            <w:shd w:val="clear" w:color="auto" w:fill="FCE3FC"/>
          </w:tcPr>
          <w:p w:rsidR="006A35DA" w:rsidRDefault="00BF37B2">
            <w:r>
              <w:t>Всего часов в год</w:t>
            </w:r>
          </w:p>
        </w:tc>
        <w:tc>
          <w:tcPr>
            <w:tcW w:w="1068" w:type="dxa"/>
            <w:shd w:val="clear" w:color="auto" w:fill="FCE3FC"/>
          </w:tcPr>
          <w:p w:rsidR="006A35DA" w:rsidRDefault="00BF37B2">
            <w:pPr>
              <w:jc w:val="center"/>
            </w:pPr>
            <w:r>
              <w:t>1088</w:t>
            </w:r>
          </w:p>
        </w:tc>
        <w:tc>
          <w:tcPr>
            <w:tcW w:w="1068" w:type="dxa"/>
            <w:shd w:val="clear" w:color="auto" w:fill="FCE3FC"/>
          </w:tcPr>
          <w:p w:rsidR="006A35DA" w:rsidRDefault="00BF37B2">
            <w:pPr>
              <w:jc w:val="center"/>
            </w:pPr>
            <w:r>
              <w:t>1088</w:t>
            </w:r>
          </w:p>
        </w:tc>
        <w:tc>
          <w:tcPr>
            <w:tcW w:w="1068" w:type="dxa"/>
            <w:shd w:val="clear" w:color="auto" w:fill="FCE3FC"/>
          </w:tcPr>
          <w:p w:rsidR="006A35DA" w:rsidRDefault="00BF37B2">
            <w:pPr>
              <w:jc w:val="center"/>
            </w:pPr>
            <w:r>
              <w:t>1122</w:t>
            </w:r>
          </w:p>
        </w:tc>
        <w:tc>
          <w:tcPr>
            <w:tcW w:w="1068" w:type="dxa"/>
            <w:shd w:val="clear" w:color="auto" w:fill="FCE3FC"/>
          </w:tcPr>
          <w:p w:rsidR="006A35DA" w:rsidRDefault="00BF37B2">
            <w:pPr>
              <w:jc w:val="center"/>
            </w:pPr>
            <w:r>
              <w:t>1122</w:t>
            </w:r>
          </w:p>
        </w:tc>
        <w:tc>
          <w:tcPr>
            <w:tcW w:w="1068" w:type="dxa"/>
            <w:shd w:val="clear" w:color="auto" w:fill="FCE3FC"/>
          </w:tcPr>
          <w:p w:rsidR="006A35DA" w:rsidRDefault="00BF37B2">
            <w:pPr>
              <w:jc w:val="center"/>
            </w:pPr>
            <w:r>
              <w:t>1190</w:t>
            </w:r>
          </w:p>
        </w:tc>
        <w:tc>
          <w:tcPr>
            <w:tcW w:w="1068" w:type="dxa"/>
            <w:shd w:val="clear" w:color="auto" w:fill="FCE3FC"/>
          </w:tcPr>
          <w:p w:rsidR="006A35DA" w:rsidRDefault="00BF37B2">
            <w:pPr>
              <w:jc w:val="center"/>
            </w:pPr>
            <w:r>
              <w:t>1224</w:t>
            </w:r>
          </w:p>
        </w:tc>
        <w:tc>
          <w:tcPr>
            <w:tcW w:w="1068" w:type="dxa"/>
            <w:shd w:val="clear" w:color="auto" w:fill="FCE3FC"/>
          </w:tcPr>
          <w:p w:rsidR="006A35DA" w:rsidRDefault="00BF37B2">
            <w:pPr>
              <w:jc w:val="center"/>
            </w:pPr>
            <w:r>
              <w:t>1224</w:t>
            </w:r>
          </w:p>
        </w:tc>
      </w:tr>
    </w:tbl>
    <w:p w:rsidR="006A35DA" w:rsidRDefault="00BF37B2">
      <w:r>
        <w:br w:type="page"/>
      </w:r>
    </w:p>
    <w:p w:rsidR="006A35DA" w:rsidRDefault="00BF37B2">
      <w:r>
        <w:rPr>
          <w:b/>
          <w:sz w:val="32"/>
        </w:rPr>
        <w:lastRenderedPageBreak/>
        <w:t>План внеурочной деятельности (недельный)</w:t>
      </w:r>
    </w:p>
    <w:p w:rsidR="006A35DA" w:rsidRDefault="00BF37B2">
      <w:r>
        <w:t xml:space="preserve">Муниципальное бюджетное общеобразовательное учреждение </w:t>
      </w:r>
      <w:proofErr w:type="spellStart"/>
      <w:r>
        <w:t>Каипская</w:t>
      </w:r>
      <w:proofErr w:type="spellEnd"/>
      <w:r>
        <w:t xml:space="preserve"> основная общеобразовательная школа </w:t>
      </w:r>
      <w:proofErr w:type="spellStart"/>
      <w:r>
        <w:t>Лаишевского</w:t>
      </w:r>
      <w:proofErr w:type="spellEnd"/>
      <w:r>
        <w:t xml:space="preserve">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231"/>
        <w:gridCol w:w="1615"/>
        <w:gridCol w:w="1616"/>
        <w:gridCol w:w="1616"/>
        <w:gridCol w:w="1616"/>
        <w:gridCol w:w="1616"/>
        <w:gridCol w:w="1616"/>
        <w:gridCol w:w="1616"/>
      </w:tblGrid>
      <w:tr w:rsidR="006A35DA">
        <w:tc>
          <w:tcPr>
            <w:tcW w:w="3234" w:type="dxa"/>
            <w:vMerge w:val="restart"/>
            <w:shd w:val="clear" w:color="auto" w:fill="D9D9D9"/>
          </w:tcPr>
          <w:p w:rsidR="006A35DA" w:rsidRDefault="00BF37B2">
            <w:r>
              <w:rPr>
                <w:b/>
              </w:rPr>
              <w:t>Учебные курсы</w:t>
            </w:r>
          </w:p>
          <w:p w:rsidR="006A35DA" w:rsidRDefault="006A35DA"/>
        </w:tc>
        <w:tc>
          <w:tcPr>
            <w:tcW w:w="11319" w:type="dxa"/>
            <w:gridSpan w:val="7"/>
            <w:shd w:val="clear" w:color="auto" w:fill="D9D9D9"/>
          </w:tcPr>
          <w:p w:rsidR="006A35DA" w:rsidRDefault="00BF37B2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6A35DA">
        <w:tc>
          <w:tcPr>
            <w:tcW w:w="3234" w:type="dxa"/>
            <w:vMerge/>
          </w:tcPr>
          <w:p w:rsidR="006A35DA" w:rsidRDefault="006A35DA"/>
        </w:tc>
        <w:tc>
          <w:tcPr>
            <w:tcW w:w="1617" w:type="dxa"/>
            <w:shd w:val="clear" w:color="auto" w:fill="D9D9D9"/>
          </w:tcPr>
          <w:p w:rsidR="006A35DA" w:rsidRDefault="00BF37B2">
            <w:pPr>
              <w:jc w:val="center"/>
            </w:pPr>
            <w:r>
              <w:rPr>
                <w:b/>
              </w:rPr>
              <w:t>5А</w:t>
            </w:r>
          </w:p>
        </w:tc>
        <w:tc>
          <w:tcPr>
            <w:tcW w:w="1617" w:type="dxa"/>
            <w:shd w:val="clear" w:color="auto" w:fill="D9D9D9"/>
          </w:tcPr>
          <w:p w:rsidR="006A35DA" w:rsidRDefault="00BF37B2">
            <w:pPr>
              <w:jc w:val="center"/>
            </w:pPr>
            <w:r>
              <w:rPr>
                <w:b/>
              </w:rPr>
              <w:t>5Б</w:t>
            </w:r>
          </w:p>
        </w:tc>
        <w:tc>
          <w:tcPr>
            <w:tcW w:w="1617" w:type="dxa"/>
            <w:shd w:val="clear" w:color="auto" w:fill="D9D9D9"/>
          </w:tcPr>
          <w:p w:rsidR="006A35DA" w:rsidRDefault="00BF37B2">
            <w:pPr>
              <w:jc w:val="center"/>
            </w:pPr>
            <w:r>
              <w:rPr>
                <w:b/>
              </w:rPr>
              <w:t>6А</w:t>
            </w:r>
          </w:p>
        </w:tc>
        <w:tc>
          <w:tcPr>
            <w:tcW w:w="1617" w:type="dxa"/>
            <w:shd w:val="clear" w:color="auto" w:fill="D9D9D9"/>
          </w:tcPr>
          <w:p w:rsidR="006A35DA" w:rsidRDefault="00BF37B2">
            <w:pPr>
              <w:jc w:val="center"/>
            </w:pPr>
            <w:r>
              <w:rPr>
                <w:b/>
              </w:rPr>
              <w:t>6Б</w:t>
            </w:r>
          </w:p>
        </w:tc>
        <w:tc>
          <w:tcPr>
            <w:tcW w:w="1617" w:type="dxa"/>
            <w:shd w:val="clear" w:color="auto" w:fill="D9D9D9"/>
          </w:tcPr>
          <w:p w:rsidR="006A35DA" w:rsidRDefault="00BF37B2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1617" w:type="dxa"/>
            <w:shd w:val="clear" w:color="auto" w:fill="D9D9D9"/>
          </w:tcPr>
          <w:p w:rsidR="006A35DA" w:rsidRDefault="00BF37B2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1617" w:type="dxa"/>
            <w:shd w:val="clear" w:color="auto" w:fill="D9D9D9"/>
          </w:tcPr>
          <w:p w:rsidR="006A35DA" w:rsidRDefault="00BF37B2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6A35DA">
        <w:tc>
          <w:tcPr>
            <w:tcW w:w="3234" w:type="dxa"/>
          </w:tcPr>
          <w:p w:rsidR="006A35DA" w:rsidRDefault="00BF37B2">
            <w:r>
              <w:t>Разговоры о важном</w:t>
            </w:r>
          </w:p>
        </w:tc>
        <w:tc>
          <w:tcPr>
            <w:tcW w:w="1617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6A35DA" w:rsidRDefault="00BF37B2">
            <w:pPr>
              <w:jc w:val="center"/>
            </w:pPr>
            <w:r>
              <w:t>1</w:t>
            </w:r>
          </w:p>
        </w:tc>
      </w:tr>
      <w:tr w:rsidR="006A35DA">
        <w:tc>
          <w:tcPr>
            <w:tcW w:w="3234" w:type="dxa"/>
          </w:tcPr>
          <w:p w:rsidR="006A35DA" w:rsidRDefault="00BF37B2">
            <w:r>
              <w:t>Шаги в профессию</w:t>
            </w:r>
          </w:p>
        </w:tc>
        <w:tc>
          <w:tcPr>
            <w:tcW w:w="1617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6A35DA" w:rsidRDefault="00BF37B2">
            <w:pPr>
              <w:jc w:val="center"/>
            </w:pPr>
            <w:r>
              <w:t>0</w:t>
            </w:r>
          </w:p>
        </w:tc>
      </w:tr>
      <w:tr w:rsidR="006A35DA">
        <w:tc>
          <w:tcPr>
            <w:tcW w:w="3234" w:type="dxa"/>
          </w:tcPr>
          <w:p w:rsidR="006A35DA" w:rsidRDefault="00BF37B2">
            <w:r>
              <w:t>Россия- мои горизонты</w:t>
            </w:r>
          </w:p>
        </w:tc>
        <w:tc>
          <w:tcPr>
            <w:tcW w:w="1617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6A35DA" w:rsidRDefault="00BF37B2">
            <w:pPr>
              <w:jc w:val="center"/>
            </w:pPr>
            <w:r>
              <w:t>1</w:t>
            </w:r>
          </w:p>
        </w:tc>
      </w:tr>
      <w:tr w:rsidR="006A35DA">
        <w:tc>
          <w:tcPr>
            <w:tcW w:w="3234" w:type="dxa"/>
          </w:tcPr>
          <w:p w:rsidR="006A35DA" w:rsidRDefault="00BF37B2">
            <w:proofErr w:type="spellStart"/>
            <w:r>
              <w:t>Семьеведение</w:t>
            </w:r>
            <w:proofErr w:type="spellEnd"/>
          </w:p>
        </w:tc>
        <w:tc>
          <w:tcPr>
            <w:tcW w:w="1617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6A35DA" w:rsidRDefault="00BF37B2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6A35DA" w:rsidRDefault="00BF37B2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6A35DA" w:rsidRDefault="00BF37B2">
            <w:pPr>
              <w:jc w:val="center"/>
            </w:pPr>
            <w:r>
              <w:t>1</w:t>
            </w:r>
          </w:p>
        </w:tc>
      </w:tr>
      <w:tr w:rsidR="006A35DA">
        <w:tc>
          <w:tcPr>
            <w:tcW w:w="3234" w:type="dxa"/>
            <w:shd w:val="clear" w:color="auto" w:fill="00FF00"/>
          </w:tcPr>
          <w:p w:rsidR="006A35DA" w:rsidRDefault="00BF37B2">
            <w:r>
              <w:t>ИТОГО недельная нагрузка</w:t>
            </w:r>
          </w:p>
        </w:tc>
        <w:tc>
          <w:tcPr>
            <w:tcW w:w="1617" w:type="dxa"/>
            <w:shd w:val="clear" w:color="auto" w:fill="00FF00"/>
          </w:tcPr>
          <w:p w:rsidR="006A35DA" w:rsidRDefault="00BF37B2">
            <w:pPr>
              <w:jc w:val="center"/>
            </w:pPr>
            <w:r>
              <w:t>2</w:t>
            </w:r>
          </w:p>
        </w:tc>
        <w:tc>
          <w:tcPr>
            <w:tcW w:w="1617" w:type="dxa"/>
            <w:shd w:val="clear" w:color="auto" w:fill="00FF00"/>
          </w:tcPr>
          <w:p w:rsidR="006A35DA" w:rsidRDefault="00BF37B2">
            <w:pPr>
              <w:jc w:val="center"/>
            </w:pPr>
            <w:r>
              <w:t>2</w:t>
            </w:r>
          </w:p>
        </w:tc>
        <w:tc>
          <w:tcPr>
            <w:tcW w:w="1617" w:type="dxa"/>
            <w:shd w:val="clear" w:color="auto" w:fill="00FF00"/>
          </w:tcPr>
          <w:p w:rsidR="006A35DA" w:rsidRDefault="00BF37B2">
            <w:pPr>
              <w:jc w:val="center"/>
            </w:pPr>
            <w:r>
              <w:t>2</w:t>
            </w:r>
          </w:p>
        </w:tc>
        <w:tc>
          <w:tcPr>
            <w:tcW w:w="1617" w:type="dxa"/>
            <w:shd w:val="clear" w:color="auto" w:fill="00FF00"/>
          </w:tcPr>
          <w:p w:rsidR="006A35DA" w:rsidRDefault="00BF37B2">
            <w:pPr>
              <w:jc w:val="center"/>
            </w:pPr>
            <w:r>
              <w:t>2</w:t>
            </w:r>
          </w:p>
        </w:tc>
        <w:tc>
          <w:tcPr>
            <w:tcW w:w="1617" w:type="dxa"/>
            <w:shd w:val="clear" w:color="auto" w:fill="00FF00"/>
          </w:tcPr>
          <w:p w:rsidR="006A35DA" w:rsidRDefault="00BF37B2">
            <w:pPr>
              <w:jc w:val="center"/>
            </w:pPr>
            <w:r>
              <w:t>2</w:t>
            </w:r>
          </w:p>
        </w:tc>
        <w:tc>
          <w:tcPr>
            <w:tcW w:w="1617" w:type="dxa"/>
            <w:shd w:val="clear" w:color="auto" w:fill="00FF00"/>
          </w:tcPr>
          <w:p w:rsidR="006A35DA" w:rsidRDefault="00BF37B2">
            <w:pPr>
              <w:jc w:val="center"/>
            </w:pPr>
            <w:r>
              <w:t>3</w:t>
            </w:r>
          </w:p>
        </w:tc>
        <w:tc>
          <w:tcPr>
            <w:tcW w:w="1617" w:type="dxa"/>
            <w:shd w:val="clear" w:color="auto" w:fill="00FF00"/>
          </w:tcPr>
          <w:p w:rsidR="006A35DA" w:rsidRDefault="00BF37B2">
            <w:pPr>
              <w:jc w:val="center"/>
            </w:pPr>
            <w:r>
              <w:t>3</w:t>
            </w:r>
          </w:p>
        </w:tc>
      </w:tr>
    </w:tbl>
    <w:p w:rsidR="00BF37B2" w:rsidRDefault="00BF37B2"/>
    <w:sectPr w:rsidR="00BF37B2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0E3D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8132A"/>
    <w:rsid w:val="004A5E74"/>
    <w:rsid w:val="004B1542"/>
    <w:rsid w:val="004E028C"/>
    <w:rsid w:val="004E2FF3"/>
    <w:rsid w:val="004E4A78"/>
    <w:rsid w:val="00502D31"/>
    <w:rsid w:val="005326EA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375DF"/>
    <w:rsid w:val="00641000"/>
    <w:rsid w:val="006560B5"/>
    <w:rsid w:val="00665E27"/>
    <w:rsid w:val="00672D5E"/>
    <w:rsid w:val="006A35DA"/>
    <w:rsid w:val="006A6072"/>
    <w:rsid w:val="006B6902"/>
    <w:rsid w:val="006C21C9"/>
    <w:rsid w:val="006C5F28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8256D"/>
    <w:rsid w:val="008829BA"/>
    <w:rsid w:val="008B4198"/>
    <w:rsid w:val="008E0553"/>
    <w:rsid w:val="0092151C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97300"/>
    <w:rsid w:val="00AA6584"/>
    <w:rsid w:val="00AB3E28"/>
    <w:rsid w:val="00AB6EA5"/>
    <w:rsid w:val="00AF3C68"/>
    <w:rsid w:val="00AF55C5"/>
    <w:rsid w:val="00B078E7"/>
    <w:rsid w:val="00B300A5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BF37B2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47A00"/>
    <w:rsid w:val="00E5346A"/>
    <w:rsid w:val="00E648BD"/>
    <w:rsid w:val="00E6521F"/>
    <w:rsid w:val="00E7055D"/>
    <w:rsid w:val="00E831EA"/>
    <w:rsid w:val="00E8602F"/>
    <w:rsid w:val="00EA1496"/>
    <w:rsid w:val="00EE0C26"/>
    <w:rsid w:val="00F22463"/>
    <w:rsid w:val="00F22BB1"/>
    <w:rsid w:val="00F23C59"/>
    <w:rsid w:val="00F35982"/>
    <w:rsid w:val="00F41C65"/>
    <w:rsid w:val="00F47DBB"/>
    <w:rsid w:val="00F50F3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B77BD5-2AE6-4791-976E-0C269CE26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1279</TotalTime>
  <Pages>7</Pages>
  <Words>1025</Words>
  <Characters>5849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Лилия Талдина</cp:lastModifiedBy>
  <cp:revision>2</cp:revision>
  <dcterms:created xsi:type="dcterms:W3CDTF">2025-08-18T14:59:00Z</dcterms:created>
  <dcterms:modified xsi:type="dcterms:W3CDTF">2025-09-17T11:31:00Z</dcterms:modified>
</cp:coreProperties>
</file>